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Default="00702487" w:rsidP="00702487">
      <w:pPr>
        <w:pStyle w:val="NoSpacing"/>
        <w:rPr>
          <w:rFonts w:ascii="Times New Roman" w:hAnsi="Times New Roman"/>
          <w:sz w:val="24"/>
          <w:szCs w:val="24"/>
        </w:rPr>
      </w:pPr>
    </w:p>
    <w:p w:rsidR="004A0691" w:rsidRDefault="004A0691" w:rsidP="004A0691">
      <w:pPr>
        <w:jc w:val="center"/>
        <w:rPr>
          <w:rFonts w:ascii="Arial" w:hAnsi="Arial" w:cs="Arial"/>
          <w:b/>
        </w:rPr>
      </w:pPr>
      <w:r w:rsidRPr="001C72E6">
        <w:rPr>
          <w:rFonts w:ascii="Arial" w:hAnsi="Arial" w:cs="Arial"/>
          <w:b/>
        </w:rPr>
        <w:t xml:space="preserve">POPIS </w:t>
      </w:r>
      <w:r>
        <w:rPr>
          <w:rFonts w:ascii="Arial" w:hAnsi="Arial" w:cs="Arial"/>
          <w:b/>
        </w:rPr>
        <w:t xml:space="preserve">VJEROVNIKA </w:t>
      </w:r>
    </w:p>
    <w:p w:rsidR="004A0691" w:rsidRDefault="004A0691" w:rsidP="004A069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Čl. 222. Stečajnog zakona</w:t>
      </w:r>
    </w:p>
    <w:p w:rsidR="004A0691" w:rsidRDefault="004A0691" w:rsidP="004A0691">
      <w:pPr>
        <w:jc w:val="center"/>
        <w:rPr>
          <w:rFonts w:ascii="Arial" w:hAnsi="Arial" w:cs="Arial"/>
          <w:b/>
        </w:rPr>
      </w:pPr>
    </w:p>
    <w:p w:rsidR="004A0691" w:rsidRPr="001C72E6" w:rsidRDefault="004A0691" w:rsidP="004A0691">
      <w:pPr>
        <w:jc w:val="center"/>
        <w:rPr>
          <w:rFonts w:ascii="Arial" w:hAnsi="Arial" w:cs="Arial"/>
          <w:b/>
        </w:rPr>
      </w:pPr>
    </w:p>
    <w:p w:rsidR="004A0691" w:rsidRPr="0066644E" w:rsidRDefault="004A0691" w:rsidP="004A0691">
      <w:pPr>
        <w:jc w:val="both"/>
        <w:rPr>
          <w:rFonts w:ascii="Arial" w:hAnsi="Arial" w:cs="Arial"/>
          <w:sz w:val="24"/>
          <w:u w:val="single"/>
        </w:rPr>
      </w:pPr>
      <w:r w:rsidRPr="0066644E">
        <w:rPr>
          <w:rFonts w:ascii="Arial" w:hAnsi="Arial" w:cs="Arial"/>
          <w:sz w:val="24"/>
          <w:szCs w:val="24"/>
          <w:lang w:val="pl-PL"/>
        </w:rPr>
        <w:t>Nadle</w:t>
      </w:r>
      <w:r w:rsidRPr="0066644E">
        <w:rPr>
          <w:rFonts w:ascii="Arial" w:hAnsi="Arial" w:cs="Arial"/>
          <w:sz w:val="24"/>
        </w:rPr>
        <w:t>ž</w:t>
      </w:r>
      <w:r w:rsidRPr="0066644E">
        <w:rPr>
          <w:rFonts w:ascii="Arial" w:hAnsi="Arial" w:cs="Arial"/>
          <w:sz w:val="24"/>
          <w:szCs w:val="24"/>
          <w:lang w:val="pl-PL"/>
        </w:rPr>
        <w:t>ni</w:t>
      </w:r>
      <w:r w:rsidRPr="0066644E">
        <w:rPr>
          <w:rFonts w:ascii="Arial" w:hAnsi="Arial" w:cs="Arial"/>
          <w:sz w:val="24"/>
        </w:rPr>
        <w:t xml:space="preserve"> </w:t>
      </w:r>
      <w:r w:rsidRPr="0066644E">
        <w:rPr>
          <w:rFonts w:ascii="Arial" w:hAnsi="Arial" w:cs="Arial"/>
          <w:sz w:val="24"/>
          <w:szCs w:val="24"/>
          <w:lang w:val="pl-PL"/>
        </w:rPr>
        <w:t>trgova</w:t>
      </w:r>
      <w:r w:rsidRPr="0066644E">
        <w:rPr>
          <w:rFonts w:ascii="Arial" w:hAnsi="Arial" w:cs="Arial"/>
          <w:sz w:val="24"/>
        </w:rPr>
        <w:t>č</w:t>
      </w:r>
      <w:r w:rsidRPr="0066644E">
        <w:rPr>
          <w:rFonts w:ascii="Arial" w:hAnsi="Arial" w:cs="Arial"/>
          <w:sz w:val="24"/>
          <w:szCs w:val="24"/>
          <w:lang w:val="pl-PL"/>
        </w:rPr>
        <w:t>ki</w:t>
      </w:r>
      <w:r w:rsidRPr="0066644E">
        <w:rPr>
          <w:rFonts w:ascii="Arial" w:hAnsi="Arial" w:cs="Arial"/>
          <w:sz w:val="24"/>
        </w:rPr>
        <w:t xml:space="preserve"> </w:t>
      </w:r>
      <w:r w:rsidRPr="0066644E">
        <w:rPr>
          <w:rFonts w:ascii="Arial" w:hAnsi="Arial" w:cs="Arial"/>
          <w:sz w:val="24"/>
          <w:szCs w:val="24"/>
          <w:lang w:val="pl-PL"/>
        </w:rPr>
        <w:t>sud</w:t>
      </w:r>
      <w:r w:rsidRPr="0066644E">
        <w:rPr>
          <w:rFonts w:ascii="Arial" w:hAnsi="Arial" w:cs="Arial"/>
          <w:sz w:val="24"/>
        </w:rPr>
        <w:t xml:space="preserve"> ___</w:t>
      </w:r>
      <w:r w:rsidR="00217F2E">
        <w:rPr>
          <w:rFonts w:ascii="Arial" w:hAnsi="Arial" w:cs="Arial"/>
          <w:sz w:val="24"/>
          <w:u w:val="single"/>
        </w:rPr>
        <w:t>Trgovački sud u Zadr</w:t>
      </w:r>
      <w:r w:rsidRPr="0066644E">
        <w:rPr>
          <w:rFonts w:ascii="Arial" w:hAnsi="Arial" w:cs="Arial"/>
          <w:sz w:val="24"/>
          <w:u w:val="single"/>
        </w:rPr>
        <w:t xml:space="preserve">u </w:t>
      </w:r>
    </w:p>
    <w:p w:rsidR="004A0691" w:rsidRPr="0066644E" w:rsidRDefault="004A0691" w:rsidP="004A0691">
      <w:pPr>
        <w:jc w:val="both"/>
        <w:rPr>
          <w:rFonts w:ascii="Arial" w:hAnsi="Arial" w:cs="Arial"/>
          <w:sz w:val="24"/>
          <w:szCs w:val="24"/>
          <w:lang w:val="pl-PL"/>
        </w:rPr>
      </w:pPr>
      <w:r w:rsidRPr="0066644E">
        <w:rPr>
          <w:rFonts w:ascii="Arial" w:hAnsi="Arial" w:cs="Arial"/>
          <w:sz w:val="24"/>
          <w:szCs w:val="24"/>
          <w:lang w:val="pl-PL"/>
        </w:rPr>
        <w:t>Poslovni broj spisa ___</w:t>
      </w:r>
      <w:r w:rsidR="00217F2E">
        <w:rPr>
          <w:rFonts w:ascii="Arial" w:hAnsi="Arial" w:cs="Arial"/>
          <w:sz w:val="24"/>
          <w:szCs w:val="24"/>
          <w:u w:val="single"/>
          <w:lang w:val="pl-PL"/>
        </w:rPr>
        <w:t xml:space="preserve"> St-3</w:t>
      </w:r>
      <w:r w:rsidR="00C13DAD">
        <w:rPr>
          <w:rFonts w:ascii="Arial" w:hAnsi="Arial" w:cs="Arial"/>
          <w:sz w:val="24"/>
          <w:szCs w:val="24"/>
          <w:u w:val="single"/>
          <w:lang w:val="pl-PL"/>
        </w:rPr>
        <w:t>3</w:t>
      </w:r>
      <w:r w:rsidR="00417318">
        <w:rPr>
          <w:rFonts w:ascii="Arial" w:hAnsi="Arial" w:cs="Arial"/>
          <w:sz w:val="24"/>
          <w:szCs w:val="24"/>
          <w:u w:val="single"/>
          <w:lang w:val="pl-PL"/>
        </w:rPr>
        <w:t>6</w:t>
      </w:r>
      <w:r>
        <w:rPr>
          <w:rFonts w:ascii="Arial" w:hAnsi="Arial" w:cs="Arial"/>
          <w:sz w:val="24"/>
          <w:szCs w:val="24"/>
          <w:u w:val="single"/>
          <w:lang w:val="pl-PL"/>
        </w:rPr>
        <w:t>/</w:t>
      </w:r>
      <w:r w:rsidR="00217F2E">
        <w:rPr>
          <w:rFonts w:ascii="Arial" w:hAnsi="Arial" w:cs="Arial"/>
          <w:sz w:val="24"/>
          <w:szCs w:val="24"/>
          <w:u w:val="single"/>
          <w:lang w:val="pl-PL"/>
        </w:rPr>
        <w:t>21</w:t>
      </w:r>
      <w:r w:rsidRPr="0066644E">
        <w:rPr>
          <w:rFonts w:ascii="Arial" w:hAnsi="Arial" w:cs="Arial"/>
          <w:sz w:val="24"/>
          <w:szCs w:val="24"/>
          <w:lang w:val="pl-PL"/>
        </w:rPr>
        <w:t>____________________________</w:t>
      </w:r>
    </w:p>
    <w:p w:rsidR="00E47650" w:rsidRDefault="004A0691" w:rsidP="00417318">
      <w:pPr>
        <w:rPr>
          <w:rFonts w:ascii="Arial" w:hAnsi="Arial" w:cs="Arial"/>
          <w:sz w:val="24"/>
          <w:szCs w:val="24"/>
          <w:u w:val="single"/>
          <w:lang w:val="pl-PL"/>
        </w:rPr>
      </w:pPr>
      <w:r w:rsidRPr="0066644E">
        <w:rPr>
          <w:rFonts w:ascii="Arial" w:hAnsi="Arial" w:cs="Arial"/>
          <w:sz w:val="24"/>
          <w:szCs w:val="24"/>
          <w:lang w:val="pl-PL"/>
        </w:rPr>
        <w:t xml:space="preserve">Dužnik (ime i prezime / tvrtka ili naziv, OIB, adresa / sjedište) </w:t>
      </w:r>
    </w:p>
    <w:p w:rsidR="00417318" w:rsidRPr="00417318" w:rsidRDefault="00217F2E" w:rsidP="00417318">
      <w:pPr>
        <w:rPr>
          <w:rFonts w:ascii="Arial" w:hAnsi="Arial" w:cs="Arial"/>
          <w:b/>
          <w:color w:val="262626" w:themeColor="text1" w:themeTint="D9"/>
          <w:sz w:val="24"/>
          <w:szCs w:val="24"/>
        </w:rPr>
      </w:pPr>
      <w: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ZADARSKA PIVOVARA d.o.o. Zadar, Široka ulica 9A</w:t>
      </w:r>
      <w:r w:rsidR="00475A0E"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>,</w:t>
      </w:r>
      <w:r>
        <w:rPr>
          <w:rFonts w:ascii="Arial" w:hAnsi="Arial" w:cs="Arial"/>
          <w:color w:val="262626" w:themeColor="text1" w:themeTint="D9"/>
          <w:sz w:val="24"/>
          <w:szCs w:val="24"/>
          <w:u w:val="single"/>
          <w:lang w:val="pl-PL"/>
        </w:rPr>
        <w:t xml:space="preserve"> OIB 85898252373</w:t>
      </w:r>
    </w:p>
    <w:p w:rsidR="00417318" w:rsidRDefault="00417318" w:rsidP="00417318">
      <w:pPr>
        <w:rPr>
          <w:rFonts w:ascii="Times New Roman" w:hAnsi="Times New Roman"/>
          <w:sz w:val="24"/>
          <w:szCs w:val="24"/>
        </w:rPr>
      </w:pPr>
    </w:p>
    <w:p w:rsidR="00702487" w:rsidRPr="009A72DB" w:rsidRDefault="00702487" w:rsidP="004A0691">
      <w:pPr>
        <w:pStyle w:val="NoSpacing"/>
        <w:rPr>
          <w:rFonts w:ascii="Arial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08"/>
        <w:gridCol w:w="62"/>
        <w:gridCol w:w="1584"/>
        <w:gridCol w:w="1649"/>
        <w:gridCol w:w="140"/>
        <w:gridCol w:w="1278"/>
        <w:gridCol w:w="1557"/>
        <w:gridCol w:w="1695"/>
        <w:gridCol w:w="7"/>
      </w:tblGrid>
      <w:tr w:rsidR="00C13DAD" w:rsidRPr="009A72DB" w:rsidTr="00C13DAD">
        <w:trPr>
          <w:gridAfter w:val="1"/>
          <w:wAfter w:w="4" w:type="pct"/>
          <w:jc w:val="center"/>
        </w:trPr>
        <w:tc>
          <w:tcPr>
            <w:tcW w:w="692" w:type="pct"/>
            <w:gridSpan w:val="2"/>
            <w:vAlign w:val="center"/>
          </w:tcPr>
          <w:p w:rsidR="00D96CD5" w:rsidRPr="009A72DB" w:rsidRDefault="00D96CD5" w:rsidP="000331A7">
            <w:pPr>
              <w:pStyle w:val="NoSpacing"/>
              <w:jc w:val="center"/>
              <w:rPr>
                <w:rFonts w:ascii="Arial" w:hAnsi="Arial" w:cs="Arial"/>
              </w:rPr>
            </w:pPr>
            <w:r w:rsidRPr="009A72DB">
              <w:rPr>
                <w:rFonts w:ascii="Arial" w:hAnsi="Arial" w:cs="Arial"/>
              </w:rPr>
              <w:t>Redni broj prijavljene tražbine</w:t>
            </w:r>
          </w:p>
        </w:tc>
        <w:tc>
          <w:tcPr>
            <w:tcW w:w="863" w:type="pct"/>
            <w:vAlign w:val="center"/>
          </w:tcPr>
          <w:p w:rsidR="00D96CD5" w:rsidRPr="009A72DB" w:rsidRDefault="00D96CD5" w:rsidP="000331A7">
            <w:pPr>
              <w:pStyle w:val="NoSpacing"/>
              <w:jc w:val="center"/>
              <w:rPr>
                <w:rFonts w:ascii="Arial" w:hAnsi="Arial" w:cs="Arial"/>
              </w:rPr>
            </w:pPr>
            <w:r w:rsidRPr="009A72DB">
              <w:rPr>
                <w:rFonts w:ascii="Arial" w:hAnsi="Arial" w:cs="Arial"/>
              </w:rPr>
              <w:t>Ime i prezime / tvrtka  ili naziv vjerovnika</w:t>
            </w:r>
          </w:p>
        </w:tc>
        <w:tc>
          <w:tcPr>
            <w:tcW w:w="898" w:type="pct"/>
            <w:vAlign w:val="center"/>
          </w:tcPr>
          <w:p w:rsidR="00D96CD5" w:rsidRPr="009A72DB" w:rsidRDefault="00D96CD5" w:rsidP="000331A7">
            <w:pPr>
              <w:pStyle w:val="NoSpacing"/>
              <w:jc w:val="center"/>
              <w:rPr>
                <w:rFonts w:ascii="Arial" w:hAnsi="Arial" w:cs="Arial"/>
              </w:rPr>
            </w:pPr>
            <w:r w:rsidRPr="009A72DB">
              <w:rPr>
                <w:rFonts w:ascii="Arial" w:hAnsi="Arial" w:cs="Arial"/>
              </w:rPr>
              <w:t xml:space="preserve">OIB vjerovnika </w:t>
            </w:r>
          </w:p>
        </w:tc>
        <w:tc>
          <w:tcPr>
            <w:tcW w:w="772" w:type="pct"/>
            <w:gridSpan w:val="2"/>
            <w:vAlign w:val="center"/>
          </w:tcPr>
          <w:p w:rsidR="00D96CD5" w:rsidRPr="009A72DB" w:rsidRDefault="00D96CD5" w:rsidP="000331A7">
            <w:pPr>
              <w:pStyle w:val="NoSpacing"/>
              <w:jc w:val="center"/>
              <w:rPr>
                <w:rFonts w:ascii="Arial" w:hAnsi="Arial" w:cs="Arial"/>
              </w:rPr>
            </w:pPr>
            <w:r w:rsidRPr="009A72DB">
              <w:rPr>
                <w:rFonts w:ascii="Arial" w:hAnsi="Arial" w:cs="Arial"/>
              </w:rPr>
              <w:t>Adresa / sjedište vjerovnika</w:t>
            </w:r>
          </w:p>
        </w:tc>
        <w:tc>
          <w:tcPr>
            <w:tcW w:w="848" w:type="pct"/>
            <w:vAlign w:val="center"/>
          </w:tcPr>
          <w:p w:rsidR="00D96CD5" w:rsidRPr="009A72DB" w:rsidRDefault="00D96CD5" w:rsidP="000331A7">
            <w:pPr>
              <w:pStyle w:val="NoSpacing"/>
              <w:jc w:val="center"/>
              <w:rPr>
                <w:rFonts w:ascii="Arial" w:hAnsi="Arial" w:cs="Arial"/>
              </w:rPr>
            </w:pPr>
            <w:r w:rsidRPr="009A72DB">
              <w:rPr>
                <w:rFonts w:ascii="Arial" w:hAnsi="Arial" w:cs="Arial"/>
              </w:rPr>
              <w:t>Iznos tražbine</w:t>
            </w:r>
          </w:p>
          <w:p w:rsidR="00D96CD5" w:rsidRPr="009A72DB" w:rsidRDefault="00D96CD5" w:rsidP="000331A7">
            <w:pPr>
              <w:pStyle w:val="NoSpacing"/>
              <w:jc w:val="center"/>
              <w:rPr>
                <w:rFonts w:ascii="Arial" w:hAnsi="Arial" w:cs="Arial"/>
              </w:rPr>
            </w:pPr>
            <w:r w:rsidRPr="009A72DB">
              <w:rPr>
                <w:rFonts w:ascii="Arial" w:hAnsi="Arial" w:cs="Arial"/>
              </w:rPr>
              <w:t>(kn)</w:t>
            </w:r>
          </w:p>
        </w:tc>
        <w:tc>
          <w:tcPr>
            <w:tcW w:w="923" w:type="pct"/>
            <w:vAlign w:val="center"/>
          </w:tcPr>
          <w:p w:rsidR="00D96CD5" w:rsidRPr="009A72DB" w:rsidRDefault="00D96CD5" w:rsidP="00D96CD5">
            <w:pPr>
              <w:pStyle w:val="NoSpacing"/>
              <w:jc w:val="center"/>
              <w:rPr>
                <w:rFonts w:ascii="Arial" w:hAnsi="Arial" w:cs="Arial"/>
              </w:rPr>
            </w:pPr>
            <w:r w:rsidRPr="009A72DB">
              <w:rPr>
                <w:rFonts w:ascii="Arial" w:hAnsi="Arial" w:cs="Arial"/>
              </w:rPr>
              <w:t>Pravna osnova tražbine</w:t>
            </w:r>
          </w:p>
        </w:tc>
      </w:tr>
      <w:tr w:rsidR="00C13DAD" w:rsidRPr="009A72DB" w:rsidTr="00C13DAD">
        <w:trPr>
          <w:gridAfter w:val="1"/>
          <w:wAfter w:w="4" w:type="pct"/>
          <w:jc w:val="center"/>
        </w:trPr>
        <w:tc>
          <w:tcPr>
            <w:tcW w:w="692" w:type="pct"/>
            <w:gridSpan w:val="2"/>
          </w:tcPr>
          <w:p w:rsidR="00D96CD5" w:rsidRPr="009A72DB" w:rsidRDefault="00D96CD5" w:rsidP="007F4CA1">
            <w:pPr>
              <w:pStyle w:val="NoSpacing"/>
              <w:rPr>
                <w:rFonts w:ascii="Arial" w:hAnsi="Arial" w:cs="Arial"/>
                <w:b/>
              </w:rPr>
            </w:pPr>
            <w:r w:rsidRPr="009A72DB">
              <w:rPr>
                <w:rFonts w:ascii="Arial" w:hAnsi="Arial" w:cs="Arial"/>
                <w:b/>
              </w:rPr>
              <w:t>Vjerovnici I višeg isplatnog reda</w:t>
            </w:r>
          </w:p>
          <w:p w:rsidR="00D96CD5" w:rsidRPr="009A72DB" w:rsidRDefault="00D96CD5" w:rsidP="000331A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63" w:type="pct"/>
          </w:tcPr>
          <w:p w:rsidR="00D96CD5" w:rsidRPr="009A72DB" w:rsidRDefault="00D96CD5" w:rsidP="000331A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98" w:type="pct"/>
          </w:tcPr>
          <w:p w:rsidR="00D96CD5" w:rsidRPr="009A72DB" w:rsidRDefault="00D96CD5" w:rsidP="000331A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72" w:type="pct"/>
            <w:gridSpan w:val="2"/>
          </w:tcPr>
          <w:p w:rsidR="00D96CD5" w:rsidRPr="009A72DB" w:rsidRDefault="00D96CD5" w:rsidP="000331A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48" w:type="pct"/>
          </w:tcPr>
          <w:p w:rsidR="00D96CD5" w:rsidRPr="009A72DB" w:rsidRDefault="00D96CD5" w:rsidP="00BA3BE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923" w:type="pct"/>
          </w:tcPr>
          <w:p w:rsidR="00D96CD5" w:rsidRPr="009A72DB" w:rsidRDefault="00D96CD5" w:rsidP="000331A7">
            <w:pPr>
              <w:pStyle w:val="NoSpacing"/>
              <w:rPr>
                <w:rFonts w:ascii="Arial" w:hAnsi="Arial" w:cs="Arial"/>
              </w:rPr>
            </w:pPr>
          </w:p>
        </w:tc>
      </w:tr>
      <w:tr w:rsidR="00C13DAD" w:rsidRPr="009A72DB" w:rsidTr="00C13DAD">
        <w:trPr>
          <w:gridAfter w:val="1"/>
          <w:wAfter w:w="4" w:type="pct"/>
          <w:jc w:val="center"/>
        </w:trPr>
        <w:tc>
          <w:tcPr>
            <w:tcW w:w="692" w:type="pct"/>
            <w:gridSpan w:val="2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b/>
                <w:color w:val="262626" w:themeColor="text1" w:themeTint="D9"/>
              </w:rPr>
              <w:t>1.</w:t>
            </w:r>
          </w:p>
        </w:tc>
        <w:tc>
          <w:tcPr>
            <w:tcW w:w="863" w:type="pct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Republika Hrvatska, Ministarstvo financija, Porezna uprava</w:t>
            </w:r>
          </w:p>
        </w:tc>
        <w:tc>
          <w:tcPr>
            <w:tcW w:w="898" w:type="pct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52634238587</w:t>
            </w:r>
          </w:p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  <w:tc>
          <w:tcPr>
            <w:tcW w:w="772" w:type="pct"/>
            <w:gridSpan w:val="2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Pl. Borelli 9, Zadar</w:t>
            </w:r>
          </w:p>
        </w:tc>
        <w:tc>
          <w:tcPr>
            <w:tcW w:w="848" w:type="pct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270.514,36</w:t>
            </w:r>
          </w:p>
        </w:tc>
        <w:tc>
          <w:tcPr>
            <w:tcW w:w="923" w:type="pct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JOPPD obrasci</w:t>
            </w:r>
          </w:p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</w:tr>
      <w:tr w:rsidR="005951CD" w:rsidRPr="009A72DB" w:rsidTr="00C13DAD">
        <w:trPr>
          <w:gridAfter w:val="1"/>
          <w:wAfter w:w="4" w:type="pct"/>
          <w:jc w:val="center"/>
        </w:trPr>
        <w:tc>
          <w:tcPr>
            <w:tcW w:w="692" w:type="pct"/>
            <w:gridSpan w:val="2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</w:p>
        </w:tc>
        <w:tc>
          <w:tcPr>
            <w:tcW w:w="863" w:type="pct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UKUPNO</w:t>
            </w:r>
          </w:p>
        </w:tc>
        <w:tc>
          <w:tcPr>
            <w:tcW w:w="898" w:type="pct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  <w:tc>
          <w:tcPr>
            <w:tcW w:w="772" w:type="pct"/>
            <w:gridSpan w:val="2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  <w:tc>
          <w:tcPr>
            <w:tcW w:w="848" w:type="pct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270.514,36</w:t>
            </w:r>
          </w:p>
        </w:tc>
        <w:tc>
          <w:tcPr>
            <w:tcW w:w="923" w:type="pct"/>
          </w:tcPr>
          <w:p w:rsidR="002168E8" w:rsidRPr="009A72DB" w:rsidRDefault="002168E8" w:rsidP="002168E8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</w:tr>
      <w:tr w:rsidR="00C13DAD" w:rsidRPr="009A72DB" w:rsidTr="00C13DAD">
        <w:trPr>
          <w:gridAfter w:val="1"/>
          <w:wAfter w:w="4" w:type="pct"/>
          <w:jc w:val="center"/>
        </w:trPr>
        <w:tc>
          <w:tcPr>
            <w:tcW w:w="692" w:type="pct"/>
            <w:gridSpan w:val="2"/>
          </w:tcPr>
          <w:p w:rsidR="00D96CD5" w:rsidRPr="009A72DB" w:rsidRDefault="00D96CD5" w:rsidP="007F4CA1">
            <w:pPr>
              <w:pStyle w:val="NoSpacing"/>
              <w:rPr>
                <w:rFonts w:ascii="Arial" w:hAnsi="Arial" w:cs="Arial"/>
                <w:b/>
              </w:rPr>
            </w:pPr>
            <w:r w:rsidRPr="009A72DB">
              <w:rPr>
                <w:rFonts w:ascii="Arial" w:hAnsi="Arial" w:cs="Arial"/>
                <w:b/>
              </w:rPr>
              <w:t>Vjerovnici II višeg isplatnog reda</w:t>
            </w:r>
          </w:p>
          <w:p w:rsidR="00D96CD5" w:rsidRPr="009A72DB" w:rsidRDefault="00D96CD5" w:rsidP="007F4CA1">
            <w:pPr>
              <w:pStyle w:val="NoSpacing"/>
              <w:rPr>
                <w:rFonts w:ascii="Arial" w:hAnsi="Arial" w:cs="Arial"/>
                <w:b/>
              </w:rPr>
            </w:pPr>
          </w:p>
        </w:tc>
        <w:tc>
          <w:tcPr>
            <w:tcW w:w="863" w:type="pct"/>
          </w:tcPr>
          <w:p w:rsidR="00D96CD5" w:rsidRPr="009A72DB" w:rsidRDefault="00D96CD5" w:rsidP="000331A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98" w:type="pct"/>
          </w:tcPr>
          <w:p w:rsidR="00D96CD5" w:rsidRPr="009A72DB" w:rsidRDefault="00D96CD5" w:rsidP="000331A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772" w:type="pct"/>
            <w:gridSpan w:val="2"/>
          </w:tcPr>
          <w:p w:rsidR="00D96CD5" w:rsidRPr="009A72DB" w:rsidRDefault="00D96CD5" w:rsidP="000331A7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848" w:type="pct"/>
          </w:tcPr>
          <w:p w:rsidR="00D96CD5" w:rsidRPr="009A72DB" w:rsidRDefault="00D96CD5" w:rsidP="00BA3BE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923" w:type="pct"/>
          </w:tcPr>
          <w:p w:rsidR="00D96CD5" w:rsidRPr="009A72DB" w:rsidRDefault="00D96CD5" w:rsidP="00893AED">
            <w:pPr>
              <w:pStyle w:val="NoSpacing"/>
              <w:rPr>
                <w:rFonts w:ascii="Arial" w:hAnsi="Arial" w:cs="Arial"/>
              </w:rPr>
            </w:pPr>
          </w:p>
        </w:tc>
      </w:tr>
      <w:tr w:rsidR="00C13DAD" w:rsidRPr="009A72DB" w:rsidTr="00C13DAD">
        <w:trPr>
          <w:gridAfter w:val="1"/>
          <w:wAfter w:w="4" w:type="pct"/>
          <w:jc w:val="center"/>
        </w:trPr>
        <w:tc>
          <w:tcPr>
            <w:tcW w:w="692" w:type="pct"/>
            <w:gridSpan w:val="2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b/>
                <w:color w:val="262626" w:themeColor="text1" w:themeTint="D9"/>
              </w:rPr>
              <w:t>1.</w:t>
            </w:r>
          </w:p>
        </w:tc>
        <w:tc>
          <w:tcPr>
            <w:tcW w:w="863" w:type="pct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Grad Biograd na moru</w:t>
            </w:r>
          </w:p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  <w:tc>
          <w:tcPr>
            <w:tcW w:w="898" w:type="pct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95603491861</w:t>
            </w:r>
          </w:p>
        </w:tc>
        <w:tc>
          <w:tcPr>
            <w:tcW w:w="772" w:type="pct"/>
            <w:gridSpan w:val="2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Trg Kralja Tomislava 5, Biograd na moru</w:t>
            </w:r>
          </w:p>
        </w:tc>
        <w:tc>
          <w:tcPr>
            <w:tcW w:w="848" w:type="pct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513.037,06</w:t>
            </w:r>
          </w:p>
        </w:tc>
        <w:tc>
          <w:tcPr>
            <w:tcW w:w="923" w:type="pct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Ugovor, izvadak iz poslovnih knjiga</w:t>
            </w:r>
          </w:p>
        </w:tc>
      </w:tr>
      <w:tr w:rsidR="00C13DAD" w:rsidRPr="009A72DB" w:rsidTr="00C13DAD">
        <w:trPr>
          <w:gridAfter w:val="1"/>
          <w:wAfter w:w="4" w:type="pct"/>
          <w:jc w:val="center"/>
        </w:trPr>
        <w:tc>
          <w:tcPr>
            <w:tcW w:w="692" w:type="pct"/>
            <w:gridSpan w:val="2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</w:p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b/>
                <w:color w:val="262626" w:themeColor="text1" w:themeTint="D9"/>
              </w:rPr>
              <w:t>2.</w:t>
            </w:r>
          </w:p>
        </w:tc>
        <w:tc>
          <w:tcPr>
            <w:tcW w:w="863" w:type="pct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Republika Hrvatska, Ministarstvo financija porezna uprava</w:t>
            </w:r>
          </w:p>
        </w:tc>
        <w:tc>
          <w:tcPr>
            <w:tcW w:w="898" w:type="pct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52634238587</w:t>
            </w:r>
          </w:p>
        </w:tc>
        <w:tc>
          <w:tcPr>
            <w:tcW w:w="772" w:type="pct"/>
            <w:gridSpan w:val="2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Pl. Borelli 9, Zadar</w:t>
            </w:r>
          </w:p>
        </w:tc>
        <w:tc>
          <w:tcPr>
            <w:tcW w:w="848" w:type="pct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115.781,23</w:t>
            </w:r>
          </w:p>
        </w:tc>
        <w:tc>
          <w:tcPr>
            <w:tcW w:w="923" w:type="pct"/>
          </w:tcPr>
          <w:p w:rsidR="00A3373B" w:rsidRPr="009A72DB" w:rsidRDefault="00A3373B" w:rsidP="00A3373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Upravni ugovor, ispis stanja računa</w:t>
            </w:r>
          </w:p>
        </w:tc>
      </w:tr>
      <w:tr w:rsidR="00C13DAD" w:rsidRPr="009A72DB" w:rsidTr="00C13DAD">
        <w:trPr>
          <w:jc w:val="center"/>
        </w:trPr>
        <w:tc>
          <w:tcPr>
            <w:tcW w:w="65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b/>
                <w:color w:val="262626" w:themeColor="text1" w:themeTint="D9"/>
              </w:rPr>
              <w:t>3.</w:t>
            </w:r>
          </w:p>
        </w:tc>
        <w:tc>
          <w:tcPr>
            <w:tcW w:w="897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Kepol plast d.o.o.</w:t>
            </w:r>
          </w:p>
        </w:tc>
        <w:tc>
          <w:tcPr>
            <w:tcW w:w="974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45495113975</w:t>
            </w:r>
          </w:p>
        </w:tc>
        <w:tc>
          <w:tcPr>
            <w:tcW w:w="696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Gaženička cesta 3, Zadar</w:t>
            </w:r>
          </w:p>
        </w:tc>
        <w:tc>
          <w:tcPr>
            <w:tcW w:w="84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218.289,01</w:t>
            </w:r>
          </w:p>
        </w:tc>
        <w:tc>
          <w:tcPr>
            <w:tcW w:w="926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Ugovor o zakupu, izvod otvorenih stavki</w:t>
            </w:r>
          </w:p>
        </w:tc>
      </w:tr>
      <w:tr w:rsidR="00C13DAD" w:rsidRPr="009A72DB" w:rsidTr="00C13DAD">
        <w:trPr>
          <w:jc w:val="center"/>
        </w:trPr>
        <w:tc>
          <w:tcPr>
            <w:tcW w:w="658" w:type="pct"/>
          </w:tcPr>
          <w:p w:rsidR="009A72DB" w:rsidRPr="009A72DB" w:rsidRDefault="00C13DAD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>
              <w:rPr>
                <w:rFonts w:ascii="Arial" w:hAnsi="Arial" w:cs="Arial"/>
                <w:b/>
                <w:color w:val="262626" w:themeColor="text1" w:themeTint="D9"/>
              </w:rPr>
              <w:lastRenderedPageBreak/>
              <w:t>4</w:t>
            </w:r>
            <w:r w:rsidR="009A72DB" w:rsidRPr="009A72DB">
              <w:rPr>
                <w:rFonts w:ascii="Arial" w:hAnsi="Arial" w:cs="Arial"/>
                <w:b/>
                <w:color w:val="262626" w:themeColor="text1" w:themeTint="D9"/>
              </w:rPr>
              <w:t>.</w:t>
            </w:r>
          </w:p>
        </w:tc>
        <w:tc>
          <w:tcPr>
            <w:tcW w:w="897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Grad d.o.o. u stečaju</w:t>
            </w:r>
          </w:p>
        </w:tc>
        <w:tc>
          <w:tcPr>
            <w:tcW w:w="974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23294084859</w:t>
            </w:r>
          </w:p>
        </w:tc>
        <w:tc>
          <w:tcPr>
            <w:tcW w:w="696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Široka ulica 9 A, Zadar</w:t>
            </w:r>
          </w:p>
        </w:tc>
        <w:tc>
          <w:tcPr>
            <w:tcW w:w="84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71.955,06</w:t>
            </w:r>
          </w:p>
        </w:tc>
        <w:tc>
          <w:tcPr>
            <w:tcW w:w="926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Bilančni navodi</w:t>
            </w:r>
          </w:p>
        </w:tc>
      </w:tr>
      <w:tr w:rsidR="00C13DAD" w:rsidRPr="009A72DB" w:rsidTr="00C13DAD">
        <w:trPr>
          <w:jc w:val="center"/>
        </w:trPr>
        <w:tc>
          <w:tcPr>
            <w:tcW w:w="658" w:type="pct"/>
          </w:tcPr>
          <w:p w:rsidR="009A72DB" w:rsidRPr="009A72DB" w:rsidRDefault="00C13DAD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>
              <w:rPr>
                <w:rFonts w:ascii="Arial" w:hAnsi="Arial" w:cs="Arial"/>
                <w:b/>
                <w:color w:val="262626" w:themeColor="text1" w:themeTint="D9"/>
              </w:rPr>
              <w:t>5</w:t>
            </w:r>
            <w:r w:rsidR="009A72DB" w:rsidRPr="009A72DB">
              <w:rPr>
                <w:rFonts w:ascii="Arial" w:hAnsi="Arial" w:cs="Arial"/>
                <w:b/>
                <w:color w:val="262626" w:themeColor="text1" w:themeTint="D9"/>
              </w:rPr>
              <w:t>.</w:t>
            </w:r>
          </w:p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</w:p>
        </w:tc>
        <w:tc>
          <w:tcPr>
            <w:tcW w:w="897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Media oglasi d.o.o.</w:t>
            </w:r>
          </w:p>
        </w:tc>
        <w:tc>
          <w:tcPr>
            <w:tcW w:w="974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09479286214</w:t>
            </w:r>
          </w:p>
        </w:tc>
        <w:tc>
          <w:tcPr>
            <w:tcW w:w="696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Put Murvice 14, Zadar</w:t>
            </w:r>
          </w:p>
        </w:tc>
        <w:tc>
          <w:tcPr>
            <w:tcW w:w="84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207.486,83</w:t>
            </w:r>
          </w:p>
        </w:tc>
        <w:tc>
          <w:tcPr>
            <w:tcW w:w="926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Pravomoćno rješenje o  ovrsi</w:t>
            </w:r>
          </w:p>
        </w:tc>
      </w:tr>
      <w:tr w:rsidR="00C13DAD" w:rsidRPr="009A72DB" w:rsidTr="00C13DAD">
        <w:trPr>
          <w:jc w:val="center"/>
        </w:trPr>
        <w:tc>
          <w:tcPr>
            <w:tcW w:w="658" w:type="pct"/>
          </w:tcPr>
          <w:p w:rsidR="009A72DB" w:rsidRPr="009A72DB" w:rsidRDefault="00C13DAD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>
              <w:rPr>
                <w:rFonts w:ascii="Arial" w:hAnsi="Arial" w:cs="Arial"/>
                <w:b/>
                <w:color w:val="262626" w:themeColor="text1" w:themeTint="D9"/>
              </w:rPr>
              <w:t>6</w:t>
            </w:r>
            <w:r w:rsidR="009A72DB" w:rsidRPr="009A72DB">
              <w:rPr>
                <w:rFonts w:ascii="Arial" w:hAnsi="Arial" w:cs="Arial"/>
                <w:b/>
                <w:color w:val="262626" w:themeColor="text1" w:themeTint="D9"/>
              </w:rPr>
              <w:t>.</w:t>
            </w:r>
          </w:p>
        </w:tc>
        <w:tc>
          <w:tcPr>
            <w:tcW w:w="897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Mobilna informatika d.o.o.</w:t>
            </w:r>
          </w:p>
        </w:tc>
        <w:tc>
          <w:tcPr>
            <w:tcW w:w="974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57613679478</w:t>
            </w:r>
          </w:p>
        </w:tc>
        <w:tc>
          <w:tcPr>
            <w:tcW w:w="696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Ulica Franje Petračića 4, Zageb</w:t>
            </w:r>
          </w:p>
        </w:tc>
        <w:tc>
          <w:tcPr>
            <w:tcW w:w="84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9.446,84</w:t>
            </w:r>
          </w:p>
        </w:tc>
        <w:tc>
          <w:tcPr>
            <w:tcW w:w="926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Pravomoćno Rješenje o ovrsi</w:t>
            </w:r>
          </w:p>
        </w:tc>
      </w:tr>
      <w:tr w:rsidR="00C13DAD" w:rsidRPr="009A72DB" w:rsidTr="00C13DAD">
        <w:trPr>
          <w:jc w:val="center"/>
        </w:trPr>
        <w:tc>
          <w:tcPr>
            <w:tcW w:w="658" w:type="pct"/>
          </w:tcPr>
          <w:p w:rsidR="009A72DB" w:rsidRPr="009A72DB" w:rsidRDefault="00C13DAD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>
              <w:rPr>
                <w:rFonts w:ascii="Arial" w:hAnsi="Arial" w:cs="Arial"/>
                <w:b/>
                <w:color w:val="262626" w:themeColor="text1" w:themeTint="D9"/>
              </w:rPr>
              <w:t>7</w:t>
            </w:r>
            <w:r w:rsidR="009A72DB" w:rsidRPr="009A72DB">
              <w:rPr>
                <w:rFonts w:ascii="Arial" w:hAnsi="Arial" w:cs="Arial"/>
                <w:b/>
                <w:color w:val="262626" w:themeColor="text1" w:themeTint="D9"/>
              </w:rPr>
              <w:t>.</w:t>
            </w:r>
          </w:p>
        </w:tc>
        <w:tc>
          <w:tcPr>
            <w:tcW w:w="897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Fond za zaštitu okoliša i energetsku učinkovitost</w:t>
            </w:r>
          </w:p>
        </w:tc>
        <w:tc>
          <w:tcPr>
            <w:tcW w:w="974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85828625994</w:t>
            </w:r>
          </w:p>
        </w:tc>
        <w:tc>
          <w:tcPr>
            <w:tcW w:w="696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Radnička cesta 80, Zagreb</w:t>
            </w:r>
          </w:p>
        </w:tc>
        <w:tc>
          <w:tcPr>
            <w:tcW w:w="84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259.251,94</w:t>
            </w:r>
          </w:p>
        </w:tc>
        <w:tc>
          <w:tcPr>
            <w:tcW w:w="926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Izvršna Rješenja o plaćanju naknade</w:t>
            </w:r>
          </w:p>
        </w:tc>
      </w:tr>
      <w:tr w:rsidR="00C13DAD" w:rsidRPr="009A72DB" w:rsidTr="00C13DAD">
        <w:trPr>
          <w:jc w:val="center"/>
        </w:trPr>
        <w:tc>
          <w:tcPr>
            <w:tcW w:w="658" w:type="pct"/>
          </w:tcPr>
          <w:p w:rsidR="009A72DB" w:rsidRPr="009A72DB" w:rsidRDefault="00C13DAD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>
              <w:rPr>
                <w:rFonts w:ascii="Arial" w:hAnsi="Arial" w:cs="Arial"/>
                <w:b/>
                <w:color w:val="262626" w:themeColor="text1" w:themeTint="D9"/>
              </w:rPr>
              <w:t>8</w:t>
            </w:r>
            <w:r w:rsidR="009A72DB" w:rsidRPr="009A72DB">
              <w:rPr>
                <w:rFonts w:ascii="Arial" w:hAnsi="Arial" w:cs="Arial"/>
                <w:b/>
                <w:color w:val="262626" w:themeColor="text1" w:themeTint="D9"/>
              </w:rPr>
              <w:t>.</w:t>
            </w:r>
          </w:p>
        </w:tc>
        <w:tc>
          <w:tcPr>
            <w:tcW w:w="897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Financijska agencija</w:t>
            </w:r>
          </w:p>
        </w:tc>
        <w:tc>
          <w:tcPr>
            <w:tcW w:w="974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85821130368</w:t>
            </w:r>
          </w:p>
        </w:tc>
        <w:tc>
          <w:tcPr>
            <w:tcW w:w="696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Ulica grada Vukovara 70, Zagreb</w:t>
            </w:r>
          </w:p>
        </w:tc>
        <w:tc>
          <w:tcPr>
            <w:tcW w:w="84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3.278,77</w:t>
            </w:r>
          </w:p>
        </w:tc>
        <w:tc>
          <w:tcPr>
            <w:tcW w:w="926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Izvod otvorenih stavki</w:t>
            </w:r>
          </w:p>
        </w:tc>
      </w:tr>
      <w:tr w:rsidR="00C13DAD" w:rsidRPr="009A72DB" w:rsidTr="00C13DAD">
        <w:trPr>
          <w:jc w:val="center"/>
        </w:trPr>
        <w:tc>
          <w:tcPr>
            <w:tcW w:w="658" w:type="pct"/>
          </w:tcPr>
          <w:p w:rsidR="009A72DB" w:rsidRPr="009A72DB" w:rsidRDefault="00C13DAD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  <w:r>
              <w:rPr>
                <w:rFonts w:ascii="Arial" w:hAnsi="Arial" w:cs="Arial"/>
                <w:b/>
                <w:color w:val="262626" w:themeColor="text1" w:themeTint="D9"/>
              </w:rPr>
              <w:t>9</w:t>
            </w:r>
            <w:r w:rsidR="009A72DB" w:rsidRPr="009A72DB">
              <w:rPr>
                <w:rFonts w:ascii="Arial" w:hAnsi="Arial" w:cs="Arial"/>
                <w:b/>
                <w:color w:val="262626" w:themeColor="text1" w:themeTint="D9"/>
              </w:rPr>
              <w:t>.</w:t>
            </w:r>
          </w:p>
        </w:tc>
        <w:tc>
          <w:tcPr>
            <w:tcW w:w="897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Interfrigo S.R.L.</w:t>
            </w:r>
          </w:p>
        </w:tc>
        <w:tc>
          <w:tcPr>
            <w:tcW w:w="974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25633570032</w:t>
            </w:r>
          </w:p>
        </w:tc>
        <w:tc>
          <w:tcPr>
            <w:tcW w:w="696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Via Delle Industrie 3, Fontanafredda, Italija</w:t>
            </w:r>
          </w:p>
        </w:tc>
        <w:tc>
          <w:tcPr>
            <w:tcW w:w="84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1.044.582,80</w:t>
            </w:r>
          </w:p>
        </w:tc>
        <w:tc>
          <w:tcPr>
            <w:tcW w:w="926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>Računi</w:t>
            </w:r>
          </w:p>
        </w:tc>
      </w:tr>
      <w:tr w:rsidR="00C13DAD" w:rsidRPr="009A72DB" w:rsidTr="00C13DAD">
        <w:trPr>
          <w:trHeight w:val="600"/>
          <w:jc w:val="center"/>
        </w:trPr>
        <w:tc>
          <w:tcPr>
            <w:tcW w:w="658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b/>
                <w:color w:val="262626" w:themeColor="text1" w:themeTint="D9"/>
              </w:rPr>
            </w:pPr>
          </w:p>
        </w:tc>
        <w:tc>
          <w:tcPr>
            <w:tcW w:w="897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 w:rsidRPr="009A72DB">
              <w:rPr>
                <w:rFonts w:ascii="Arial" w:hAnsi="Arial" w:cs="Arial"/>
                <w:color w:val="262626" w:themeColor="text1" w:themeTint="D9"/>
              </w:rPr>
              <w:t xml:space="preserve">Ukupno </w:t>
            </w:r>
          </w:p>
        </w:tc>
        <w:tc>
          <w:tcPr>
            <w:tcW w:w="974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  <w:tc>
          <w:tcPr>
            <w:tcW w:w="696" w:type="pct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  <w:tc>
          <w:tcPr>
            <w:tcW w:w="848" w:type="pct"/>
          </w:tcPr>
          <w:p w:rsidR="009A72DB" w:rsidRPr="009A72DB" w:rsidRDefault="00071786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  <w:r>
              <w:rPr>
                <w:rFonts w:ascii="Arial" w:hAnsi="Arial" w:cs="Arial"/>
                <w:color w:val="262626" w:themeColor="text1" w:themeTint="D9"/>
              </w:rPr>
              <w:t>2.443.109,54</w:t>
            </w:r>
            <w:bookmarkStart w:id="0" w:name="_GoBack"/>
            <w:bookmarkEnd w:id="0"/>
          </w:p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  <w:tc>
          <w:tcPr>
            <w:tcW w:w="926" w:type="pct"/>
            <w:gridSpan w:val="2"/>
          </w:tcPr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  <w:p w:rsidR="009A72DB" w:rsidRPr="009A72DB" w:rsidRDefault="009A72DB" w:rsidP="009A72DB">
            <w:pPr>
              <w:pStyle w:val="NoSpacing"/>
              <w:rPr>
                <w:rFonts w:ascii="Arial" w:hAnsi="Arial" w:cs="Arial"/>
                <w:color w:val="262626" w:themeColor="text1" w:themeTint="D9"/>
              </w:rPr>
            </w:pPr>
          </w:p>
        </w:tc>
      </w:tr>
    </w:tbl>
    <w:p w:rsidR="00A14C63" w:rsidRDefault="00A14C63" w:rsidP="005951CD">
      <w:pPr>
        <w:pStyle w:val="NoSpacing"/>
        <w:rPr>
          <w:rFonts w:ascii="Arial" w:hAnsi="Arial" w:cs="Arial"/>
          <w:b/>
          <w:sz w:val="24"/>
          <w:szCs w:val="24"/>
        </w:rPr>
      </w:pPr>
    </w:p>
    <w:p w:rsidR="00A14C63" w:rsidRDefault="00A14C63" w:rsidP="00BD5D0D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</w:p>
    <w:p w:rsidR="00BD5D0D" w:rsidRPr="005951CD" w:rsidRDefault="00BD5D0D" w:rsidP="005951CD">
      <w:pPr>
        <w:pStyle w:val="NoSpacing"/>
        <w:jc w:val="center"/>
        <w:rPr>
          <w:rFonts w:ascii="Arial" w:hAnsi="Arial" w:cs="Arial"/>
          <w:b/>
          <w:sz w:val="24"/>
          <w:szCs w:val="24"/>
        </w:rPr>
      </w:pPr>
      <w:r w:rsidRPr="005D3A78">
        <w:rPr>
          <w:rFonts w:ascii="Arial" w:hAnsi="Arial" w:cs="Arial"/>
          <w:b/>
          <w:sz w:val="24"/>
          <w:szCs w:val="24"/>
        </w:rPr>
        <w:t>RAZLUČNI VJEROVNIK</w:t>
      </w:r>
    </w:p>
    <w:tbl>
      <w:tblPr>
        <w:tblpPr w:leftFromText="180" w:rightFromText="180" w:vertAnchor="text" w:tblpXSpec="center" w:tblpY="1"/>
        <w:tblOverlap w:val="never"/>
        <w:tblW w:w="55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1"/>
        <w:gridCol w:w="1035"/>
        <w:gridCol w:w="1583"/>
        <w:gridCol w:w="1746"/>
        <w:gridCol w:w="1453"/>
        <w:gridCol w:w="1750"/>
        <w:gridCol w:w="2044"/>
      </w:tblGrid>
      <w:tr w:rsidR="00BD5D0D" w:rsidRPr="005D3A78" w:rsidTr="00BD5D0D">
        <w:trPr>
          <w:jc w:val="center"/>
        </w:trPr>
        <w:tc>
          <w:tcPr>
            <w:tcW w:w="349" w:type="pct"/>
            <w:vAlign w:val="center"/>
          </w:tcPr>
          <w:p w:rsidR="00BD5D0D" w:rsidRPr="005D3A78" w:rsidRDefault="00BD5D0D" w:rsidP="00BD5D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A78">
              <w:rPr>
                <w:rFonts w:ascii="Arial" w:eastAsia="Times New Roman" w:hAnsi="Arial" w:cs="Arial"/>
                <w:sz w:val="24"/>
                <w:szCs w:val="24"/>
              </w:rPr>
              <w:t xml:space="preserve">Redni broj </w:t>
            </w:r>
          </w:p>
          <w:p w:rsidR="00BD5D0D" w:rsidRPr="005D3A78" w:rsidRDefault="00BD5D0D" w:rsidP="00BD5D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01" w:type="pct"/>
            <w:vAlign w:val="center"/>
          </w:tcPr>
          <w:p w:rsidR="00BD5D0D" w:rsidRPr="005D3A78" w:rsidRDefault="00BD5D0D" w:rsidP="00BD5D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A78">
              <w:rPr>
                <w:rFonts w:ascii="Arial" w:eastAsia="Times New Roman" w:hAnsi="Arial" w:cs="Arial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766" w:type="pct"/>
            <w:vAlign w:val="center"/>
          </w:tcPr>
          <w:p w:rsidR="00BD5D0D" w:rsidRPr="005D3A78" w:rsidRDefault="00BD5D0D" w:rsidP="00BD5D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A78">
              <w:rPr>
                <w:rFonts w:ascii="Arial" w:eastAsia="Times New Roman" w:hAnsi="Arial" w:cs="Arial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45" w:type="pct"/>
            <w:vAlign w:val="center"/>
          </w:tcPr>
          <w:p w:rsidR="00BD5D0D" w:rsidRPr="005D3A78" w:rsidRDefault="00BD5D0D" w:rsidP="00BD5D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A78">
              <w:rPr>
                <w:rFonts w:ascii="Arial" w:eastAsia="Times New Roman" w:hAnsi="Arial" w:cs="Arial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703" w:type="pct"/>
            <w:vAlign w:val="center"/>
          </w:tcPr>
          <w:p w:rsidR="00BD5D0D" w:rsidRPr="005D3A78" w:rsidRDefault="00BD5D0D" w:rsidP="00BD5D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A78">
              <w:rPr>
                <w:rFonts w:ascii="Arial" w:eastAsia="Times New Roman" w:hAnsi="Arial" w:cs="Arial"/>
                <w:sz w:val="24"/>
                <w:szCs w:val="24"/>
              </w:rPr>
              <w:t>Iznos tražbine osigurane razlučnim pravom</w:t>
            </w:r>
          </w:p>
        </w:tc>
        <w:tc>
          <w:tcPr>
            <w:tcW w:w="847" w:type="pct"/>
            <w:vAlign w:val="center"/>
          </w:tcPr>
          <w:p w:rsidR="00BD5D0D" w:rsidRPr="005D3A78" w:rsidRDefault="00BD5D0D" w:rsidP="00BD5D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A78">
              <w:rPr>
                <w:rFonts w:ascii="Arial" w:eastAsia="Times New Roman" w:hAnsi="Arial" w:cs="Arial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989" w:type="pct"/>
            <w:vAlign w:val="center"/>
          </w:tcPr>
          <w:p w:rsidR="00BD5D0D" w:rsidRPr="005D3A78" w:rsidRDefault="00BD5D0D" w:rsidP="00BD5D0D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D3A78">
              <w:rPr>
                <w:rFonts w:ascii="Arial" w:eastAsia="Times New Roman" w:hAnsi="Arial" w:cs="Arial"/>
                <w:sz w:val="24"/>
                <w:szCs w:val="24"/>
              </w:rPr>
              <w:t>Dio imovine na koji se odnosi razlučno pravo</w:t>
            </w:r>
          </w:p>
        </w:tc>
      </w:tr>
      <w:tr w:rsidR="00BD5D0D" w:rsidRPr="005D3A78" w:rsidTr="00BD5D0D">
        <w:trPr>
          <w:jc w:val="center"/>
        </w:trPr>
        <w:tc>
          <w:tcPr>
            <w:tcW w:w="349" w:type="pct"/>
          </w:tcPr>
          <w:p w:rsidR="00BD5D0D" w:rsidRPr="005D3A78" w:rsidRDefault="00BD5D0D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3030F" w:rsidRPr="005D3A78" w:rsidRDefault="00B3030F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01" w:type="pct"/>
          </w:tcPr>
          <w:p w:rsidR="00BD5D0D" w:rsidRPr="005D3A78" w:rsidRDefault="00BD5D0D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B3030F" w:rsidRPr="005D3A78" w:rsidRDefault="00B3030F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6" w:type="pct"/>
          </w:tcPr>
          <w:p w:rsidR="00BD5D0D" w:rsidRPr="005D3A78" w:rsidRDefault="00BD5D0D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45" w:type="pct"/>
          </w:tcPr>
          <w:p w:rsidR="00BD5D0D" w:rsidRPr="005D3A78" w:rsidRDefault="00BD5D0D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3" w:type="pct"/>
          </w:tcPr>
          <w:p w:rsidR="00BD5D0D" w:rsidRPr="005D3A78" w:rsidRDefault="00BD5D0D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47" w:type="pct"/>
          </w:tcPr>
          <w:p w:rsidR="00BD5D0D" w:rsidRPr="005D3A78" w:rsidRDefault="00BD5D0D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89" w:type="pct"/>
          </w:tcPr>
          <w:p w:rsidR="00BD5D0D" w:rsidRPr="005D3A78" w:rsidRDefault="00BD5D0D" w:rsidP="00BD5D0D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97345" w:rsidRPr="005D3A78" w:rsidRDefault="00B97345" w:rsidP="00702487">
      <w:pPr>
        <w:pStyle w:val="NoSpacing"/>
        <w:rPr>
          <w:rFonts w:ascii="Arial" w:hAnsi="Arial" w:cs="Arial"/>
          <w:sz w:val="24"/>
          <w:szCs w:val="24"/>
        </w:rPr>
      </w:pPr>
    </w:p>
    <w:p w:rsidR="00E473A7" w:rsidRPr="005D3A78" w:rsidRDefault="00E473A7" w:rsidP="00BD5D0D">
      <w:pPr>
        <w:rPr>
          <w:rFonts w:ascii="Arial" w:hAnsi="Arial" w:cs="Arial"/>
          <w:sz w:val="24"/>
        </w:rPr>
      </w:pPr>
    </w:p>
    <w:p w:rsidR="00702487" w:rsidRPr="005D3A78" w:rsidRDefault="00702487" w:rsidP="00702487">
      <w:pPr>
        <w:rPr>
          <w:rFonts w:ascii="Arial" w:hAnsi="Arial" w:cs="Arial"/>
          <w:sz w:val="24"/>
        </w:rPr>
      </w:pPr>
      <w:r w:rsidRPr="005D3A78">
        <w:rPr>
          <w:rFonts w:ascii="Arial" w:hAnsi="Arial" w:cs="Arial"/>
          <w:sz w:val="24"/>
        </w:rPr>
        <w:t xml:space="preserve">Mjesto i datum </w:t>
      </w:r>
      <w:r w:rsidRPr="005D3A78">
        <w:rPr>
          <w:rFonts w:ascii="Arial" w:hAnsi="Arial" w:cs="Arial"/>
          <w:sz w:val="24"/>
        </w:rPr>
        <w:tab/>
      </w:r>
      <w:r w:rsidRPr="005D3A78">
        <w:rPr>
          <w:rFonts w:ascii="Arial" w:hAnsi="Arial" w:cs="Arial"/>
          <w:sz w:val="24"/>
        </w:rPr>
        <w:tab/>
      </w:r>
      <w:r w:rsidRPr="005D3A78">
        <w:rPr>
          <w:rFonts w:ascii="Arial" w:hAnsi="Arial" w:cs="Arial"/>
          <w:sz w:val="24"/>
        </w:rPr>
        <w:tab/>
      </w:r>
      <w:r w:rsidRPr="005D3A78">
        <w:rPr>
          <w:rFonts w:ascii="Arial" w:hAnsi="Arial" w:cs="Arial"/>
          <w:sz w:val="24"/>
        </w:rPr>
        <w:tab/>
      </w:r>
      <w:r w:rsidRPr="005D3A78">
        <w:rPr>
          <w:rFonts w:ascii="Arial" w:hAnsi="Arial" w:cs="Arial"/>
          <w:sz w:val="24"/>
        </w:rPr>
        <w:tab/>
      </w:r>
      <w:r w:rsidRPr="005D3A78">
        <w:rPr>
          <w:rFonts w:ascii="Arial" w:hAnsi="Arial" w:cs="Arial"/>
          <w:sz w:val="24"/>
        </w:rPr>
        <w:tab/>
        <w:t>Stečajni upravitelj</w:t>
      </w:r>
    </w:p>
    <w:p w:rsidR="00702487" w:rsidRPr="005D3A78" w:rsidRDefault="0052387C" w:rsidP="00702487">
      <w:pPr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sz w:val="24"/>
          <w:u w:val="single"/>
        </w:rPr>
        <w:t>Samobor, 24. siječnja  2022</w:t>
      </w:r>
      <w:r w:rsidR="00D06E06" w:rsidRPr="005D3A78">
        <w:rPr>
          <w:rFonts w:ascii="Arial" w:hAnsi="Arial" w:cs="Arial"/>
          <w:sz w:val="24"/>
          <w:u w:val="single"/>
        </w:rPr>
        <w:t>.</w:t>
      </w:r>
      <w:r w:rsidR="00D06E06" w:rsidRPr="005D3A78">
        <w:rPr>
          <w:rFonts w:ascii="Arial" w:hAnsi="Arial" w:cs="Arial"/>
          <w:sz w:val="24"/>
          <w:u w:val="single"/>
        </w:rPr>
        <w:tab/>
      </w:r>
      <w:r w:rsidR="00D06E06" w:rsidRPr="005D3A78">
        <w:rPr>
          <w:rFonts w:ascii="Arial" w:hAnsi="Arial" w:cs="Arial"/>
          <w:sz w:val="24"/>
          <w:u w:val="single"/>
        </w:rPr>
        <w:tab/>
      </w:r>
      <w:r w:rsidR="00D06E06" w:rsidRPr="005D3A78">
        <w:rPr>
          <w:rFonts w:ascii="Arial" w:hAnsi="Arial" w:cs="Arial"/>
          <w:sz w:val="24"/>
          <w:u w:val="single"/>
        </w:rPr>
        <w:tab/>
      </w:r>
      <w:r w:rsidR="00D06E06" w:rsidRPr="005D3A78">
        <w:rPr>
          <w:rFonts w:ascii="Arial" w:hAnsi="Arial" w:cs="Arial"/>
          <w:sz w:val="24"/>
          <w:u w:val="single"/>
        </w:rPr>
        <w:tab/>
      </w:r>
      <w:r w:rsidR="00770F06" w:rsidRPr="005D3A78">
        <w:rPr>
          <w:rFonts w:ascii="Arial" w:hAnsi="Arial" w:cs="Arial"/>
          <w:sz w:val="24"/>
          <w:u w:val="single"/>
        </w:rPr>
        <w:t xml:space="preserve">Snježana </w:t>
      </w:r>
      <w:r w:rsidR="00D06E06" w:rsidRPr="005D3A78">
        <w:rPr>
          <w:rFonts w:ascii="Arial" w:hAnsi="Arial" w:cs="Arial"/>
          <w:sz w:val="24"/>
          <w:u w:val="single"/>
        </w:rPr>
        <w:t>Drenški</w:t>
      </w:r>
      <w:r w:rsidR="00702487" w:rsidRPr="005D3A78">
        <w:rPr>
          <w:rFonts w:ascii="Arial" w:hAnsi="Arial" w:cs="Arial"/>
          <w:sz w:val="24"/>
          <w:u w:val="single"/>
        </w:rPr>
        <w:t>_______</w:t>
      </w:r>
    </w:p>
    <w:p w:rsidR="00C61F72" w:rsidRDefault="00C61F72">
      <w:pPr>
        <w:rPr>
          <w:rFonts w:ascii="Arial" w:hAnsi="Arial" w:cs="Arial"/>
        </w:rPr>
      </w:pPr>
    </w:p>
    <w:p w:rsidR="00C13DAD" w:rsidRPr="005D3A78" w:rsidRDefault="00C13DAD">
      <w:pPr>
        <w:rPr>
          <w:rFonts w:ascii="Arial" w:hAnsi="Arial" w:cs="Arial"/>
        </w:rPr>
      </w:pPr>
    </w:p>
    <w:sectPr w:rsidR="00C13DAD" w:rsidRPr="005D3A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F9C" w:rsidRDefault="00544F9C" w:rsidP="00702487">
      <w:pPr>
        <w:spacing w:after="0"/>
      </w:pPr>
      <w:r>
        <w:separator/>
      </w:r>
    </w:p>
  </w:endnote>
  <w:endnote w:type="continuationSeparator" w:id="0">
    <w:p w:rsidR="00544F9C" w:rsidRDefault="00544F9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F9C" w:rsidRDefault="00544F9C" w:rsidP="00702487">
      <w:pPr>
        <w:spacing w:after="0"/>
      </w:pPr>
      <w:r>
        <w:separator/>
      </w:r>
    </w:p>
  </w:footnote>
  <w:footnote w:type="continuationSeparator" w:id="0">
    <w:p w:rsidR="00544F9C" w:rsidRDefault="00544F9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7199E"/>
    <w:multiLevelType w:val="hybridMultilevel"/>
    <w:tmpl w:val="B8DA315A"/>
    <w:lvl w:ilvl="0" w:tplc="247E6ADA">
      <w:start w:val="6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983EFF"/>
    <w:multiLevelType w:val="hybridMultilevel"/>
    <w:tmpl w:val="A1221CB6"/>
    <w:lvl w:ilvl="0" w:tplc="EC447AD4">
      <w:start w:val="6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320529"/>
    <w:multiLevelType w:val="hybridMultilevel"/>
    <w:tmpl w:val="4EF217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1A439B"/>
    <w:multiLevelType w:val="hybridMultilevel"/>
    <w:tmpl w:val="EDA45D9A"/>
    <w:lvl w:ilvl="0" w:tplc="2032737C">
      <w:start w:val="6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181B"/>
    <w:rsid w:val="000243B0"/>
    <w:rsid w:val="00063596"/>
    <w:rsid w:val="00071786"/>
    <w:rsid w:val="000D1CE1"/>
    <w:rsid w:val="000D52D0"/>
    <w:rsid w:val="000E238B"/>
    <w:rsid w:val="000F23BF"/>
    <w:rsid w:val="00105CA1"/>
    <w:rsid w:val="0011248F"/>
    <w:rsid w:val="00134144"/>
    <w:rsid w:val="0013572F"/>
    <w:rsid w:val="00146876"/>
    <w:rsid w:val="0016538F"/>
    <w:rsid w:val="001707A3"/>
    <w:rsid w:val="001A2A95"/>
    <w:rsid w:val="001E7CCE"/>
    <w:rsid w:val="0020519F"/>
    <w:rsid w:val="00207011"/>
    <w:rsid w:val="00211E1E"/>
    <w:rsid w:val="002168E8"/>
    <w:rsid w:val="00217F2E"/>
    <w:rsid w:val="00234455"/>
    <w:rsid w:val="0024440F"/>
    <w:rsid w:val="002F28F3"/>
    <w:rsid w:val="003A4E3F"/>
    <w:rsid w:val="003A5995"/>
    <w:rsid w:val="003C09F3"/>
    <w:rsid w:val="003D5A25"/>
    <w:rsid w:val="00417318"/>
    <w:rsid w:val="0041761C"/>
    <w:rsid w:val="00435EAF"/>
    <w:rsid w:val="00455E4F"/>
    <w:rsid w:val="00470AFA"/>
    <w:rsid w:val="00475A0E"/>
    <w:rsid w:val="00493783"/>
    <w:rsid w:val="004977D5"/>
    <w:rsid w:val="004A0691"/>
    <w:rsid w:val="004A2A60"/>
    <w:rsid w:val="004C332E"/>
    <w:rsid w:val="00503504"/>
    <w:rsid w:val="0052387C"/>
    <w:rsid w:val="00537AF1"/>
    <w:rsid w:val="00544F9C"/>
    <w:rsid w:val="005951CD"/>
    <w:rsid w:val="005A08BA"/>
    <w:rsid w:val="005B7A36"/>
    <w:rsid w:val="005D3A78"/>
    <w:rsid w:val="005D5F73"/>
    <w:rsid w:val="005E1252"/>
    <w:rsid w:val="006322FF"/>
    <w:rsid w:val="00632D76"/>
    <w:rsid w:val="0065285C"/>
    <w:rsid w:val="00653247"/>
    <w:rsid w:val="006558F3"/>
    <w:rsid w:val="00672428"/>
    <w:rsid w:val="006833B2"/>
    <w:rsid w:val="006A3BBB"/>
    <w:rsid w:val="006A73AD"/>
    <w:rsid w:val="006B5F7F"/>
    <w:rsid w:val="006C4D45"/>
    <w:rsid w:val="006D3D46"/>
    <w:rsid w:val="00702487"/>
    <w:rsid w:val="007166C2"/>
    <w:rsid w:val="00751830"/>
    <w:rsid w:val="00754A03"/>
    <w:rsid w:val="00770F06"/>
    <w:rsid w:val="0079183A"/>
    <w:rsid w:val="0079218C"/>
    <w:rsid w:val="0079478D"/>
    <w:rsid w:val="007B1E08"/>
    <w:rsid w:val="007D45DE"/>
    <w:rsid w:val="007E7122"/>
    <w:rsid w:val="007F4CA1"/>
    <w:rsid w:val="00812D50"/>
    <w:rsid w:val="00821AD0"/>
    <w:rsid w:val="008227E5"/>
    <w:rsid w:val="00830268"/>
    <w:rsid w:val="00834DB6"/>
    <w:rsid w:val="008512FB"/>
    <w:rsid w:val="00852A9E"/>
    <w:rsid w:val="00852B72"/>
    <w:rsid w:val="00856DA6"/>
    <w:rsid w:val="00870412"/>
    <w:rsid w:val="00893AED"/>
    <w:rsid w:val="008A5ACA"/>
    <w:rsid w:val="008B49CC"/>
    <w:rsid w:val="008D082F"/>
    <w:rsid w:val="008F1BAC"/>
    <w:rsid w:val="009121CF"/>
    <w:rsid w:val="0091333C"/>
    <w:rsid w:val="00960D08"/>
    <w:rsid w:val="0098255F"/>
    <w:rsid w:val="00984EDE"/>
    <w:rsid w:val="00986680"/>
    <w:rsid w:val="00990C86"/>
    <w:rsid w:val="009A22FC"/>
    <w:rsid w:val="009A72DB"/>
    <w:rsid w:val="009B28C5"/>
    <w:rsid w:val="009C432C"/>
    <w:rsid w:val="009C6745"/>
    <w:rsid w:val="009E501D"/>
    <w:rsid w:val="00A14C63"/>
    <w:rsid w:val="00A232EC"/>
    <w:rsid w:val="00A3373B"/>
    <w:rsid w:val="00A45B76"/>
    <w:rsid w:val="00A46320"/>
    <w:rsid w:val="00A516EA"/>
    <w:rsid w:val="00A56597"/>
    <w:rsid w:val="00A71250"/>
    <w:rsid w:val="00A76207"/>
    <w:rsid w:val="00A7635D"/>
    <w:rsid w:val="00A77B7F"/>
    <w:rsid w:val="00A837F5"/>
    <w:rsid w:val="00AB2C34"/>
    <w:rsid w:val="00AB548A"/>
    <w:rsid w:val="00AF205E"/>
    <w:rsid w:val="00B12272"/>
    <w:rsid w:val="00B12EFF"/>
    <w:rsid w:val="00B16491"/>
    <w:rsid w:val="00B24A4A"/>
    <w:rsid w:val="00B24EE6"/>
    <w:rsid w:val="00B3030F"/>
    <w:rsid w:val="00B97345"/>
    <w:rsid w:val="00BA3BE0"/>
    <w:rsid w:val="00BB4BE3"/>
    <w:rsid w:val="00BD2CAE"/>
    <w:rsid w:val="00BD5D0D"/>
    <w:rsid w:val="00BE3AAE"/>
    <w:rsid w:val="00C13DAD"/>
    <w:rsid w:val="00C32833"/>
    <w:rsid w:val="00C466FF"/>
    <w:rsid w:val="00C61F72"/>
    <w:rsid w:val="00C81500"/>
    <w:rsid w:val="00CA61DD"/>
    <w:rsid w:val="00CB38EC"/>
    <w:rsid w:val="00CF5B8B"/>
    <w:rsid w:val="00D06E06"/>
    <w:rsid w:val="00D14274"/>
    <w:rsid w:val="00D327E0"/>
    <w:rsid w:val="00D35D78"/>
    <w:rsid w:val="00D46CC3"/>
    <w:rsid w:val="00D7363D"/>
    <w:rsid w:val="00D96CD5"/>
    <w:rsid w:val="00DC394C"/>
    <w:rsid w:val="00DD535D"/>
    <w:rsid w:val="00DF2BB6"/>
    <w:rsid w:val="00DF2C42"/>
    <w:rsid w:val="00E32B31"/>
    <w:rsid w:val="00E473A7"/>
    <w:rsid w:val="00E47650"/>
    <w:rsid w:val="00E51AD4"/>
    <w:rsid w:val="00E7261C"/>
    <w:rsid w:val="00E83181"/>
    <w:rsid w:val="00E903E9"/>
    <w:rsid w:val="00EA4006"/>
    <w:rsid w:val="00ED22CF"/>
    <w:rsid w:val="00EE4823"/>
    <w:rsid w:val="00EF03FD"/>
    <w:rsid w:val="00EF2EBF"/>
    <w:rsid w:val="00F14AF1"/>
    <w:rsid w:val="00F55508"/>
    <w:rsid w:val="00F802B8"/>
    <w:rsid w:val="00F85BCA"/>
    <w:rsid w:val="00FA3220"/>
    <w:rsid w:val="00FB1A00"/>
    <w:rsid w:val="00FC1459"/>
    <w:rsid w:val="00FD1447"/>
    <w:rsid w:val="00FE1B55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sdren</cp:lastModifiedBy>
  <cp:revision>6</cp:revision>
  <cp:lastPrinted>2022-01-24T13:21:00Z</cp:lastPrinted>
  <dcterms:created xsi:type="dcterms:W3CDTF">2022-01-24T13:19:00Z</dcterms:created>
  <dcterms:modified xsi:type="dcterms:W3CDTF">2022-01-24T13:43:00Z</dcterms:modified>
</cp:coreProperties>
</file>